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EC4B" w14:textId="43387AFE" w:rsidR="00B35172" w:rsidRPr="006F0B36" w:rsidRDefault="00961F7A" w:rsidP="00AB73B4">
      <w:pPr>
        <w:spacing w:after="0" w:line="240" w:lineRule="auto"/>
        <w:jc w:val="center"/>
        <w:rPr>
          <w:sz w:val="36"/>
          <w:szCs w:val="36"/>
          <w:lang w:val="en-US"/>
        </w:rPr>
      </w:pPr>
      <w:r w:rsidRPr="006F0B36">
        <w:rPr>
          <w:sz w:val="36"/>
          <w:szCs w:val="36"/>
          <w:lang w:val="en-US"/>
        </w:rPr>
        <w:t>Regent College</w:t>
      </w:r>
    </w:p>
    <w:p w14:paraId="42D996B4" w14:textId="77777777" w:rsidR="006F0B36" w:rsidRDefault="006F0B36" w:rsidP="00AB73B4">
      <w:pPr>
        <w:spacing w:after="0" w:line="240" w:lineRule="auto"/>
        <w:jc w:val="center"/>
        <w:rPr>
          <w:sz w:val="36"/>
          <w:szCs w:val="36"/>
          <w:lang w:val="en-US"/>
        </w:rPr>
      </w:pPr>
    </w:p>
    <w:p w14:paraId="5B3E2116" w14:textId="283CE2E8" w:rsidR="00961F7A" w:rsidRPr="006F0B36" w:rsidRDefault="00961F7A" w:rsidP="00AB73B4">
      <w:pPr>
        <w:spacing w:after="0" w:line="240" w:lineRule="auto"/>
        <w:jc w:val="center"/>
        <w:rPr>
          <w:sz w:val="36"/>
          <w:szCs w:val="36"/>
          <w:lang w:val="en-US"/>
        </w:rPr>
      </w:pPr>
      <w:r w:rsidRPr="006F0B36">
        <w:rPr>
          <w:sz w:val="36"/>
          <w:szCs w:val="36"/>
          <w:lang w:val="en-US"/>
        </w:rPr>
        <w:t>Return to Study Application Form</w:t>
      </w:r>
    </w:p>
    <w:p w14:paraId="6B2984FA" w14:textId="77777777" w:rsidR="006F0B36" w:rsidRDefault="006F0B36" w:rsidP="006F0B36">
      <w:pPr>
        <w:spacing w:after="0"/>
        <w:rPr>
          <w:lang w:val="en-US"/>
        </w:rPr>
      </w:pPr>
    </w:p>
    <w:p w14:paraId="40181F43" w14:textId="3077489D" w:rsidR="00961F7A" w:rsidRPr="000F2AAA" w:rsidRDefault="00961F7A" w:rsidP="006F0B36">
      <w:pPr>
        <w:spacing w:after="0"/>
        <w:rPr>
          <w:lang w:val="en-US"/>
        </w:rPr>
      </w:pPr>
      <w:r w:rsidRPr="000F2AAA">
        <w:rPr>
          <w:lang w:val="en-US"/>
        </w:rPr>
        <w:t xml:space="preserve">This application form is for former </w:t>
      </w:r>
      <w:r w:rsidR="008A77A1" w:rsidRPr="000F2AAA">
        <w:rPr>
          <w:lang w:val="en-US"/>
        </w:rPr>
        <w:t>Regent College</w:t>
      </w:r>
      <w:r w:rsidRPr="000F2AAA">
        <w:rPr>
          <w:lang w:val="en-US"/>
        </w:rPr>
        <w:t xml:space="preserve"> students </w:t>
      </w:r>
      <w:r w:rsidR="00F467F5" w:rsidRPr="000F2AAA">
        <w:rPr>
          <w:lang w:val="en-US"/>
        </w:rPr>
        <w:t xml:space="preserve">applying to the College </w:t>
      </w:r>
      <w:r w:rsidR="002075B4" w:rsidRPr="000F2AAA">
        <w:rPr>
          <w:lang w:val="en-US"/>
        </w:rPr>
        <w:t xml:space="preserve">using </w:t>
      </w:r>
      <w:r w:rsidR="00F467F5" w:rsidRPr="000F2AAA">
        <w:rPr>
          <w:lang w:val="en-US"/>
        </w:rPr>
        <w:t xml:space="preserve">the </w:t>
      </w:r>
      <w:r w:rsidR="002075B4" w:rsidRPr="000F2AAA">
        <w:rPr>
          <w:lang w:val="en-US"/>
        </w:rPr>
        <w:t xml:space="preserve">Return to </w:t>
      </w:r>
      <w:r w:rsidR="00E776E9" w:rsidRPr="000F2AAA">
        <w:rPr>
          <w:lang w:val="en-US"/>
        </w:rPr>
        <w:t>S</w:t>
      </w:r>
      <w:r w:rsidR="002075B4" w:rsidRPr="000F2AAA">
        <w:rPr>
          <w:lang w:val="en-US"/>
        </w:rPr>
        <w:t xml:space="preserve">tudy </w:t>
      </w:r>
      <w:r w:rsidR="00E776E9" w:rsidRPr="000F2AAA">
        <w:rPr>
          <w:lang w:val="en-US"/>
        </w:rPr>
        <w:t>P</w:t>
      </w:r>
      <w:r w:rsidR="002075B4" w:rsidRPr="000F2AAA">
        <w:rPr>
          <w:lang w:val="en-US"/>
        </w:rPr>
        <w:t>rocedure.</w:t>
      </w:r>
    </w:p>
    <w:p w14:paraId="3C50E296" w14:textId="77777777" w:rsidR="006F0B36" w:rsidRDefault="006F0B36" w:rsidP="006F0B36">
      <w:pPr>
        <w:spacing w:after="0"/>
        <w:rPr>
          <w:b/>
          <w:bCs/>
          <w:lang w:val="en-US"/>
        </w:rPr>
      </w:pPr>
    </w:p>
    <w:p w14:paraId="1A62C604" w14:textId="32DF51C6" w:rsidR="00961F7A" w:rsidRDefault="00961F7A" w:rsidP="006F0B36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Please </w:t>
      </w:r>
      <w:r w:rsidR="002075B4">
        <w:rPr>
          <w:b/>
          <w:bCs/>
          <w:lang w:val="en-US"/>
        </w:rPr>
        <w:t>provide the following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61F7A" w14:paraId="71942168" w14:textId="77777777" w:rsidTr="00961F7A">
        <w:tc>
          <w:tcPr>
            <w:tcW w:w="2263" w:type="dxa"/>
          </w:tcPr>
          <w:p w14:paraId="4A01AEDC" w14:textId="2D9CB2B8" w:rsidR="00961F7A" w:rsidRPr="00961F7A" w:rsidRDefault="00961F7A" w:rsidP="006F0B36">
            <w:pPr>
              <w:rPr>
                <w:lang w:val="en-US"/>
              </w:rPr>
            </w:pPr>
            <w:r w:rsidRPr="00961F7A">
              <w:rPr>
                <w:lang w:val="en-US"/>
              </w:rPr>
              <w:t xml:space="preserve">Full name </w:t>
            </w:r>
          </w:p>
        </w:tc>
        <w:tc>
          <w:tcPr>
            <w:tcW w:w="6753" w:type="dxa"/>
          </w:tcPr>
          <w:p w14:paraId="3D9E00DE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  <w:tr w:rsidR="00961F7A" w14:paraId="438D93D2" w14:textId="77777777" w:rsidTr="00961F7A">
        <w:tc>
          <w:tcPr>
            <w:tcW w:w="2263" w:type="dxa"/>
          </w:tcPr>
          <w:p w14:paraId="5AD28E09" w14:textId="0AC74090" w:rsidR="00961F7A" w:rsidRPr="00961F7A" w:rsidRDefault="00961F7A" w:rsidP="006F0B36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birth </w:t>
            </w:r>
          </w:p>
        </w:tc>
        <w:tc>
          <w:tcPr>
            <w:tcW w:w="6753" w:type="dxa"/>
          </w:tcPr>
          <w:p w14:paraId="5A9FE7D4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  <w:tr w:rsidR="00961F7A" w14:paraId="55CAAFD8" w14:textId="77777777" w:rsidTr="00961F7A">
        <w:tc>
          <w:tcPr>
            <w:tcW w:w="2263" w:type="dxa"/>
          </w:tcPr>
          <w:p w14:paraId="296CB708" w14:textId="740662AF" w:rsidR="00961F7A" w:rsidRPr="00961F7A" w:rsidRDefault="00961F7A" w:rsidP="006F0B36">
            <w:pPr>
              <w:rPr>
                <w:lang w:val="en-US"/>
              </w:rPr>
            </w:pPr>
            <w:r>
              <w:rPr>
                <w:lang w:val="en-US"/>
              </w:rPr>
              <w:t>Student ID</w:t>
            </w:r>
          </w:p>
        </w:tc>
        <w:tc>
          <w:tcPr>
            <w:tcW w:w="6753" w:type="dxa"/>
          </w:tcPr>
          <w:p w14:paraId="4AB67C48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  <w:tr w:rsidR="00961F7A" w14:paraId="5936432D" w14:textId="77777777" w:rsidTr="00961F7A">
        <w:tc>
          <w:tcPr>
            <w:tcW w:w="2263" w:type="dxa"/>
          </w:tcPr>
          <w:p w14:paraId="5BC8DB91" w14:textId="0868AD33" w:rsidR="00961F7A" w:rsidRPr="00961F7A" w:rsidRDefault="00961F7A" w:rsidP="006F0B36">
            <w:pPr>
              <w:rPr>
                <w:lang w:val="en-US"/>
              </w:rPr>
            </w:pPr>
            <w:r>
              <w:rPr>
                <w:lang w:val="en-US"/>
              </w:rPr>
              <w:t xml:space="preserve">Previous course title </w:t>
            </w:r>
          </w:p>
        </w:tc>
        <w:tc>
          <w:tcPr>
            <w:tcW w:w="6753" w:type="dxa"/>
          </w:tcPr>
          <w:p w14:paraId="439C2B4F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  <w:tr w:rsidR="00961F7A" w14:paraId="03C28954" w14:textId="77777777" w:rsidTr="00961F7A">
        <w:tc>
          <w:tcPr>
            <w:tcW w:w="2263" w:type="dxa"/>
          </w:tcPr>
          <w:p w14:paraId="6F90300D" w14:textId="67CA109D" w:rsidR="00961F7A" w:rsidRDefault="00961F7A" w:rsidP="006F0B36">
            <w:pPr>
              <w:rPr>
                <w:lang w:val="en-US"/>
              </w:rPr>
            </w:pPr>
            <w:r>
              <w:rPr>
                <w:lang w:val="en-US"/>
              </w:rPr>
              <w:t xml:space="preserve">New course title </w:t>
            </w:r>
          </w:p>
        </w:tc>
        <w:tc>
          <w:tcPr>
            <w:tcW w:w="6753" w:type="dxa"/>
          </w:tcPr>
          <w:p w14:paraId="099066C0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  <w:tr w:rsidR="00961F7A" w14:paraId="7099B00B" w14:textId="77777777" w:rsidTr="00961F7A">
        <w:tc>
          <w:tcPr>
            <w:tcW w:w="2263" w:type="dxa"/>
          </w:tcPr>
          <w:p w14:paraId="31200CAF" w14:textId="73CCCED5" w:rsidR="00961F7A" w:rsidRDefault="00961F7A" w:rsidP="006F0B36">
            <w:pPr>
              <w:rPr>
                <w:lang w:val="en-US"/>
              </w:rPr>
            </w:pPr>
            <w:r>
              <w:rPr>
                <w:lang w:val="en-US"/>
              </w:rPr>
              <w:t xml:space="preserve">Start date </w:t>
            </w:r>
          </w:p>
        </w:tc>
        <w:tc>
          <w:tcPr>
            <w:tcW w:w="6753" w:type="dxa"/>
          </w:tcPr>
          <w:p w14:paraId="359357BD" w14:textId="77777777" w:rsidR="00961F7A" w:rsidRPr="00961F7A" w:rsidRDefault="00961F7A" w:rsidP="006F0B36">
            <w:pPr>
              <w:rPr>
                <w:lang w:val="en-US"/>
              </w:rPr>
            </w:pPr>
          </w:p>
        </w:tc>
      </w:tr>
    </w:tbl>
    <w:p w14:paraId="525EFC45" w14:textId="77777777" w:rsidR="00961F7A" w:rsidRDefault="00961F7A" w:rsidP="006F0B36">
      <w:pPr>
        <w:spacing w:after="0"/>
        <w:rPr>
          <w:b/>
          <w:bCs/>
          <w:lang w:val="en-US"/>
        </w:rPr>
      </w:pPr>
    </w:p>
    <w:p w14:paraId="233CE29E" w14:textId="379D6052" w:rsidR="00926C07" w:rsidRPr="00926C07" w:rsidRDefault="001A46AB" w:rsidP="006F0B36">
      <w:pPr>
        <w:spacing w:after="0"/>
        <w:rPr>
          <w:lang w:val="en-US"/>
        </w:rPr>
      </w:pPr>
      <w:r w:rsidRPr="006F0B36">
        <w:rPr>
          <w:lang w:val="en-US"/>
        </w:rPr>
        <w:t xml:space="preserve">In the box below, please describe why you were unable to complete your previous programme and why you </w:t>
      </w:r>
      <w:r w:rsidR="00737AEC" w:rsidRPr="006F0B36">
        <w:rPr>
          <w:lang w:val="en-US"/>
        </w:rPr>
        <w:t xml:space="preserve">believe you </w:t>
      </w:r>
      <w:proofErr w:type="gramStart"/>
      <w:r w:rsidR="00737AEC" w:rsidRPr="006F0B36">
        <w:rPr>
          <w:lang w:val="en-US"/>
        </w:rPr>
        <w:t>are able to</w:t>
      </w:r>
      <w:proofErr w:type="gramEnd"/>
      <w:r w:rsidR="00737AEC" w:rsidRPr="006F0B36">
        <w:rPr>
          <w:lang w:val="en-US"/>
        </w:rPr>
        <w:t xml:space="preserve"> complete </w:t>
      </w:r>
      <w:r w:rsidR="005F6D1C" w:rsidRPr="006F0B36">
        <w:rPr>
          <w:lang w:val="en-US"/>
        </w:rPr>
        <w:t>the new programme successfully.</w:t>
      </w:r>
      <w:r w:rsidR="006F0B36">
        <w:rPr>
          <w:lang w:val="en-US"/>
        </w:rPr>
        <w:t xml:space="preserve"> </w:t>
      </w:r>
      <w:r w:rsidR="00926C07">
        <w:rPr>
          <w:lang w:val="en-US"/>
        </w:rPr>
        <w:t>The box will expand as you add text.</w:t>
      </w:r>
    </w:p>
    <w:p w14:paraId="343B2FAB" w14:textId="77777777" w:rsidR="00926C07" w:rsidRPr="00926C07" w:rsidRDefault="00926C07" w:rsidP="006F0B36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ECD" w14:paraId="6BD776BF" w14:textId="77777777" w:rsidTr="001C1ECD">
        <w:trPr>
          <w:trHeight w:val="1631"/>
        </w:trPr>
        <w:tc>
          <w:tcPr>
            <w:tcW w:w="9016" w:type="dxa"/>
          </w:tcPr>
          <w:p w14:paraId="290E0901" w14:textId="77777777" w:rsidR="001C1ECD" w:rsidRDefault="001C1ECD" w:rsidP="006F0B36">
            <w:pPr>
              <w:rPr>
                <w:lang w:val="en-US"/>
              </w:rPr>
            </w:pPr>
          </w:p>
          <w:p w14:paraId="2B77D913" w14:textId="77777777" w:rsidR="00926C07" w:rsidRDefault="00926C07" w:rsidP="006F0B36">
            <w:pPr>
              <w:rPr>
                <w:lang w:val="en-US"/>
              </w:rPr>
            </w:pPr>
          </w:p>
          <w:p w14:paraId="44FF5392" w14:textId="77777777" w:rsidR="00926C07" w:rsidRDefault="00926C07" w:rsidP="006F0B36">
            <w:pPr>
              <w:rPr>
                <w:lang w:val="en-US"/>
              </w:rPr>
            </w:pPr>
          </w:p>
          <w:p w14:paraId="3704F379" w14:textId="77777777" w:rsidR="00926C07" w:rsidRDefault="00926C07" w:rsidP="006F0B36">
            <w:pPr>
              <w:rPr>
                <w:lang w:val="en-US"/>
              </w:rPr>
            </w:pPr>
          </w:p>
          <w:p w14:paraId="3509C884" w14:textId="77777777" w:rsidR="00926C07" w:rsidRDefault="00926C07" w:rsidP="006F0B36">
            <w:pPr>
              <w:rPr>
                <w:lang w:val="en-US"/>
              </w:rPr>
            </w:pPr>
          </w:p>
          <w:p w14:paraId="62B4E8C1" w14:textId="77777777" w:rsidR="00926C07" w:rsidRDefault="00926C07" w:rsidP="006F0B36">
            <w:pPr>
              <w:rPr>
                <w:lang w:val="en-US"/>
              </w:rPr>
            </w:pPr>
          </w:p>
          <w:p w14:paraId="5560EAA1" w14:textId="77777777" w:rsidR="00926C07" w:rsidRDefault="00926C07" w:rsidP="006F0B36">
            <w:pPr>
              <w:rPr>
                <w:lang w:val="en-US"/>
              </w:rPr>
            </w:pPr>
          </w:p>
          <w:p w14:paraId="0B310073" w14:textId="77777777" w:rsidR="00926C07" w:rsidRDefault="00926C07" w:rsidP="006F0B36">
            <w:pPr>
              <w:rPr>
                <w:lang w:val="en-US"/>
              </w:rPr>
            </w:pPr>
          </w:p>
          <w:p w14:paraId="15D6C886" w14:textId="4C2038D4" w:rsidR="00926C07" w:rsidRDefault="00926C07" w:rsidP="006F0B36">
            <w:pPr>
              <w:rPr>
                <w:lang w:val="en-US"/>
              </w:rPr>
            </w:pPr>
          </w:p>
        </w:tc>
      </w:tr>
    </w:tbl>
    <w:p w14:paraId="27EC148B" w14:textId="77777777" w:rsidR="006F0B36" w:rsidRDefault="006F0B36" w:rsidP="006F0B36">
      <w:pPr>
        <w:spacing w:after="0"/>
        <w:rPr>
          <w:lang w:val="en-US"/>
        </w:rPr>
      </w:pPr>
    </w:p>
    <w:p w14:paraId="3C09D191" w14:textId="2B84FD09" w:rsidR="001C1ECD" w:rsidRDefault="001C1ECD" w:rsidP="006F0B36">
      <w:pPr>
        <w:spacing w:after="0"/>
        <w:rPr>
          <w:lang w:val="en-US"/>
        </w:rPr>
      </w:pPr>
      <w:r>
        <w:rPr>
          <w:lang w:val="en-US"/>
        </w:rPr>
        <w:t xml:space="preserve">Please sign the application statement and submit the form via email to </w:t>
      </w:r>
      <w:hyperlink r:id="rId10" w:history="1">
        <w:r w:rsidRPr="0013572F">
          <w:rPr>
            <w:rStyle w:val="Hyperlink"/>
            <w:lang w:val="en-US"/>
          </w:rPr>
          <w:t>admissions@rcl.ac.uk</w:t>
        </w:r>
      </w:hyperlink>
      <w:r>
        <w:rPr>
          <w:lang w:val="en-US"/>
        </w:rPr>
        <w:t xml:space="preserve"> </w:t>
      </w:r>
    </w:p>
    <w:p w14:paraId="5EC25726" w14:textId="77777777" w:rsidR="00AB73B4" w:rsidRDefault="00AB73B4" w:rsidP="006F0B36">
      <w:pPr>
        <w:spacing w:after="0"/>
        <w:rPr>
          <w:i/>
          <w:iCs/>
          <w:lang w:val="en-US"/>
        </w:rPr>
      </w:pPr>
    </w:p>
    <w:p w14:paraId="27C460D4" w14:textId="08EF48A3" w:rsidR="001C1ECD" w:rsidRDefault="001C1ECD" w:rsidP="006F0B36">
      <w:pPr>
        <w:spacing w:after="0"/>
        <w:rPr>
          <w:i/>
          <w:iCs/>
          <w:lang w:val="en-US"/>
        </w:rPr>
      </w:pPr>
      <w:r w:rsidRPr="001C1ECD">
        <w:rPr>
          <w:i/>
          <w:iCs/>
          <w:lang w:val="en-US"/>
        </w:rPr>
        <w:t xml:space="preserve">I agree with the </w:t>
      </w:r>
      <w:r>
        <w:rPr>
          <w:i/>
          <w:iCs/>
          <w:lang w:val="en-US"/>
        </w:rPr>
        <w:t>statements above and confirm that the information which I have given is true and that I have read and understood the</w:t>
      </w:r>
      <w:r w:rsidR="005F6D1C">
        <w:rPr>
          <w:i/>
          <w:iCs/>
          <w:lang w:val="en-US"/>
        </w:rPr>
        <w:t xml:space="preserve"> </w:t>
      </w:r>
      <w:r w:rsidR="00926C07" w:rsidRPr="00926C07">
        <w:rPr>
          <w:i/>
          <w:iCs/>
          <w:lang w:val="en-US"/>
        </w:rPr>
        <w:t>Return to study procedure</w:t>
      </w:r>
      <w:r>
        <w:rPr>
          <w:i/>
          <w:iCs/>
          <w:lang w:val="en-US"/>
        </w:rPr>
        <w:t xml:space="preserve">. </w:t>
      </w:r>
    </w:p>
    <w:p w14:paraId="6330422A" w14:textId="77777777" w:rsidR="006F0B36" w:rsidRDefault="006F0B36" w:rsidP="006F0B36">
      <w:pPr>
        <w:spacing w:after="0"/>
        <w:rPr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26C07" w14:paraId="06C85713" w14:textId="77777777" w:rsidTr="00926C07">
        <w:tc>
          <w:tcPr>
            <w:tcW w:w="1838" w:type="dxa"/>
          </w:tcPr>
          <w:p w14:paraId="7342ED2A" w14:textId="3774F005" w:rsidR="00926C07" w:rsidRDefault="00926C07" w:rsidP="006F0B36">
            <w:pPr>
              <w:rPr>
                <w:lang w:val="en-US"/>
              </w:rPr>
            </w:pPr>
            <w:r w:rsidRPr="21EF07D6">
              <w:rPr>
                <w:b/>
                <w:bCs/>
                <w:lang w:val="en-US"/>
              </w:rPr>
              <w:t>Your signature</w:t>
            </w:r>
          </w:p>
        </w:tc>
        <w:tc>
          <w:tcPr>
            <w:tcW w:w="7178" w:type="dxa"/>
          </w:tcPr>
          <w:p w14:paraId="69915074" w14:textId="77777777" w:rsidR="00926C07" w:rsidRDefault="00926C07" w:rsidP="006F0B36">
            <w:pPr>
              <w:rPr>
                <w:lang w:val="en-US"/>
              </w:rPr>
            </w:pPr>
          </w:p>
        </w:tc>
      </w:tr>
      <w:tr w:rsidR="00926C07" w14:paraId="3F722D83" w14:textId="77777777" w:rsidTr="00926C07">
        <w:tc>
          <w:tcPr>
            <w:tcW w:w="1838" w:type="dxa"/>
          </w:tcPr>
          <w:p w14:paraId="4EC11AB7" w14:textId="3411BE32" w:rsidR="00926C07" w:rsidRDefault="00926C07" w:rsidP="006F0B36">
            <w:pPr>
              <w:rPr>
                <w:lang w:val="en-US"/>
              </w:rPr>
            </w:pPr>
            <w:r w:rsidRPr="21EF07D6">
              <w:rPr>
                <w:b/>
                <w:bCs/>
                <w:lang w:val="en-US"/>
              </w:rPr>
              <w:t>Date</w:t>
            </w:r>
          </w:p>
        </w:tc>
        <w:tc>
          <w:tcPr>
            <w:tcW w:w="7178" w:type="dxa"/>
          </w:tcPr>
          <w:p w14:paraId="612ABBC4" w14:textId="77777777" w:rsidR="00926C07" w:rsidRDefault="00926C07" w:rsidP="006F0B36">
            <w:pPr>
              <w:rPr>
                <w:lang w:val="en-US"/>
              </w:rPr>
            </w:pPr>
          </w:p>
        </w:tc>
      </w:tr>
    </w:tbl>
    <w:p w14:paraId="01ABB3EF" w14:textId="619C1F44" w:rsidR="00D7684B" w:rsidRDefault="00D7684B" w:rsidP="006F0B36">
      <w:pPr>
        <w:pBdr>
          <w:bottom w:val="single" w:sz="12" w:space="1" w:color="auto"/>
        </w:pBdr>
        <w:spacing w:after="0"/>
        <w:rPr>
          <w:lang w:val="en-US"/>
        </w:rPr>
      </w:pPr>
    </w:p>
    <w:p w14:paraId="3A545AA2" w14:textId="1A0D9C4C" w:rsidR="00D7684B" w:rsidRDefault="00D7684B" w:rsidP="006F0B36">
      <w:pPr>
        <w:spacing w:after="0"/>
        <w:rPr>
          <w:rFonts w:ascii="Calibri" w:hAnsi="Calibri" w:cs="Calibri"/>
          <w:b/>
          <w:bCs/>
        </w:rPr>
      </w:pPr>
      <w:r w:rsidRPr="00ED49A1">
        <w:rPr>
          <w:rFonts w:ascii="Calibri" w:hAnsi="Calibri" w:cs="Calibri"/>
          <w:b/>
          <w:bCs/>
        </w:rPr>
        <w:t>For RCL Staff Use Only</w:t>
      </w:r>
    </w:p>
    <w:tbl>
      <w:tblPr>
        <w:tblStyle w:val="TableGrid"/>
        <w:tblpPr w:leftFromText="180" w:rightFromText="180" w:vertAnchor="text" w:tblpY="-4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84B" w14:paraId="4C2857D5" w14:textId="77777777" w:rsidTr="004A114E">
        <w:tc>
          <w:tcPr>
            <w:tcW w:w="4508" w:type="dxa"/>
          </w:tcPr>
          <w:p w14:paraId="5125D8AF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Admissions Approver: </w:t>
            </w:r>
          </w:p>
          <w:p w14:paraId="33F697A1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Admissions Signature:</w:t>
            </w:r>
          </w:p>
          <w:p w14:paraId="1623BE1A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508" w:type="dxa"/>
          </w:tcPr>
          <w:p w14:paraId="7440B147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Academic Approver:</w:t>
            </w:r>
          </w:p>
          <w:p w14:paraId="70DDD5B8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Academic Signature: </w:t>
            </w:r>
          </w:p>
          <w:p w14:paraId="095CE776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</w:tr>
      <w:tr w:rsidR="00D7684B" w14:paraId="47F5A8E6" w14:textId="77777777" w:rsidTr="004A114E">
        <w:tc>
          <w:tcPr>
            <w:tcW w:w="4508" w:type="dxa"/>
          </w:tcPr>
          <w:p w14:paraId="42BE6889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Registry Approver: </w:t>
            </w:r>
          </w:p>
          <w:p w14:paraId="1DBD27AA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Registry Signature: </w:t>
            </w:r>
          </w:p>
          <w:p w14:paraId="7CA75AB4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508" w:type="dxa"/>
          </w:tcPr>
          <w:p w14:paraId="3B4FA334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Approver:</w:t>
            </w:r>
          </w:p>
          <w:p w14:paraId="7934C672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Financial Signature: </w:t>
            </w:r>
          </w:p>
          <w:p w14:paraId="78AE0B55" w14:textId="77777777" w:rsidR="00D7684B" w:rsidRDefault="00D7684B" w:rsidP="006F0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</w:tr>
    </w:tbl>
    <w:p w14:paraId="22FF61B6" w14:textId="77777777" w:rsidR="00D7684B" w:rsidRPr="00D7684B" w:rsidRDefault="00D7684B" w:rsidP="006F0B36">
      <w:pPr>
        <w:spacing w:after="0"/>
        <w:rPr>
          <w:lang w:val="en-US"/>
        </w:rPr>
      </w:pPr>
    </w:p>
    <w:sectPr w:rsidR="00D7684B" w:rsidRPr="00D7684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B19E" w14:textId="77777777" w:rsidR="00257364" w:rsidRDefault="00257364" w:rsidP="00961F7A">
      <w:pPr>
        <w:spacing w:after="0" w:line="240" w:lineRule="auto"/>
      </w:pPr>
      <w:r>
        <w:separator/>
      </w:r>
    </w:p>
  </w:endnote>
  <w:endnote w:type="continuationSeparator" w:id="0">
    <w:p w14:paraId="7F923E57" w14:textId="77777777" w:rsidR="00257364" w:rsidRDefault="00257364" w:rsidP="0096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F7C4" w14:textId="77777777" w:rsidR="00257364" w:rsidRDefault="00257364" w:rsidP="00961F7A">
      <w:pPr>
        <w:spacing w:after="0" w:line="240" w:lineRule="auto"/>
      </w:pPr>
      <w:r>
        <w:separator/>
      </w:r>
    </w:p>
  </w:footnote>
  <w:footnote w:type="continuationSeparator" w:id="0">
    <w:p w14:paraId="4B0C5CD9" w14:textId="77777777" w:rsidR="00257364" w:rsidRDefault="00257364" w:rsidP="0096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CEE" w14:textId="474DAADA" w:rsidR="00961F7A" w:rsidRDefault="000F2AAA" w:rsidP="000F2AAA">
    <w:pPr>
      <w:pStyle w:val="Header"/>
      <w:jc w:val="right"/>
    </w:pPr>
    <w:r>
      <w:rPr>
        <w:noProof/>
      </w:rPr>
      <w:drawing>
        <wp:inline distT="0" distB="0" distL="0" distR="0" wp14:anchorId="09A059FF" wp14:editId="67A93538">
          <wp:extent cx="1085850" cy="540709"/>
          <wp:effectExtent l="0" t="0" r="0" b="0"/>
          <wp:docPr id="123626248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262487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529" cy="542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A94DE" w14:textId="77777777" w:rsidR="00961F7A" w:rsidRDefault="00961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067B"/>
    <w:multiLevelType w:val="hybridMultilevel"/>
    <w:tmpl w:val="B500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A"/>
    <w:rsid w:val="000F2AAA"/>
    <w:rsid w:val="001A46AB"/>
    <w:rsid w:val="001C1ECD"/>
    <w:rsid w:val="002075B4"/>
    <w:rsid w:val="00257364"/>
    <w:rsid w:val="002A08B3"/>
    <w:rsid w:val="00305140"/>
    <w:rsid w:val="00325303"/>
    <w:rsid w:val="003A788D"/>
    <w:rsid w:val="005F6D1C"/>
    <w:rsid w:val="006E4533"/>
    <w:rsid w:val="006F0B36"/>
    <w:rsid w:val="00737AEC"/>
    <w:rsid w:val="00842711"/>
    <w:rsid w:val="008A77A1"/>
    <w:rsid w:val="00926C07"/>
    <w:rsid w:val="00961F7A"/>
    <w:rsid w:val="00AB73B4"/>
    <w:rsid w:val="00B35172"/>
    <w:rsid w:val="00B470DF"/>
    <w:rsid w:val="00D13AD9"/>
    <w:rsid w:val="00D37029"/>
    <w:rsid w:val="00D7684B"/>
    <w:rsid w:val="00E776E9"/>
    <w:rsid w:val="00F467F5"/>
    <w:rsid w:val="00FD373A"/>
    <w:rsid w:val="183A7BD0"/>
    <w:rsid w:val="1A1EF09A"/>
    <w:rsid w:val="21EF07D6"/>
    <w:rsid w:val="250BFDA3"/>
    <w:rsid w:val="28523B28"/>
    <w:rsid w:val="3FE01B8A"/>
    <w:rsid w:val="4BFBF1D6"/>
    <w:rsid w:val="71B509F8"/>
    <w:rsid w:val="758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CFEE7"/>
  <w15:chartTrackingRefBased/>
  <w15:docId w15:val="{8147781D-52A6-43C0-A214-D5F9D4A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7A"/>
  </w:style>
  <w:style w:type="paragraph" w:styleId="Footer">
    <w:name w:val="footer"/>
    <w:basedOn w:val="Normal"/>
    <w:link w:val="FooterChar"/>
    <w:uiPriority w:val="99"/>
    <w:unhideWhenUsed/>
    <w:rsid w:val="00961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7A"/>
  </w:style>
  <w:style w:type="table" w:styleId="TableGrid">
    <w:name w:val="Table Grid"/>
    <w:basedOn w:val="TableNormal"/>
    <w:uiPriority w:val="59"/>
    <w:rsid w:val="0096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C1E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2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1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427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ssions@r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1bc6d-b9a6-4988-ab4b-77d00a52fd68" xsi:nil="true"/>
    <lcf76f155ced4ddcb4097134ff3c332f xmlns="25441c3e-a21a-4cab-9348-4fa9a39ea0b2">
      <Terms xmlns="http://schemas.microsoft.com/office/infopath/2007/PartnerControls"/>
    </lcf76f155ced4ddcb4097134ff3c332f>
    <SharedWithUsers xmlns="7f41bc6d-b9a6-4988-ab4b-77d00a52fd68">
      <UserInfo>
        <DisplayName>Loredana Popa</DisplayName>
        <AccountId>356</AccountId>
        <AccountType/>
      </UserInfo>
      <UserInfo>
        <DisplayName>Will Naylor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64757A3459B4C960A1AD6F3D57781" ma:contentTypeVersion="14" ma:contentTypeDescription="Create a new document." ma:contentTypeScope="" ma:versionID="2f09b4b7b4913fafc4a27665bea824bf">
  <xsd:schema xmlns:xsd="http://www.w3.org/2001/XMLSchema" xmlns:xs="http://www.w3.org/2001/XMLSchema" xmlns:p="http://schemas.microsoft.com/office/2006/metadata/properties" xmlns:ns2="25441c3e-a21a-4cab-9348-4fa9a39ea0b2" xmlns:ns3="7f41bc6d-b9a6-4988-ab4b-77d00a52fd68" targetNamespace="http://schemas.microsoft.com/office/2006/metadata/properties" ma:root="true" ma:fieldsID="591b3e59d1bb994eb048be97138b3e51" ns2:_="" ns3:_="">
    <xsd:import namespace="25441c3e-a21a-4cab-9348-4fa9a39ea0b2"/>
    <xsd:import namespace="7f41bc6d-b9a6-4988-ab4b-77d00a52f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1c3e-a21a-4cab-9348-4fa9a39ea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47cd83-a7c4-41c3-9ccf-b3de8fb2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bc6d-b9a6-4988-ab4b-77d00a52f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750f6a-e6e4-406e-923d-e6303c7eee8f}" ma:internalName="TaxCatchAll" ma:showField="CatchAllData" ma:web="7f41bc6d-b9a6-4988-ab4b-77d00a52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C297C-299E-4D78-8345-23EBDA16D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8216C-FB7B-4862-AFB4-F3C4DD07FFE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25441c3e-a21a-4cab-9348-4fa9a39ea0b2"/>
    <ds:schemaRef ds:uri="http://purl.org/dc/dcmitype/"/>
    <ds:schemaRef ds:uri="http://purl.org/dc/elements/1.1/"/>
    <ds:schemaRef ds:uri="http://schemas.microsoft.com/office/infopath/2007/PartnerControls"/>
    <ds:schemaRef ds:uri="7f41bc6d-b9a6-4988-ab4b-77d00a52fd68"/>
  </ds:schemaRefs>
</ds:datastoreItem>
</file>

<file path=customXml/itemProps3.xml><?xml version="1.0" encoding="utf-8"?>
<ds:datastoreItem xmlns:ds="http://schemas.openxmlformats.org/officeDocument/2006/customXml" ds:itemID="{ECAEF1D8-DC5C-4A64-8AE2-C3344F4C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1c3e-a21a-4cab-9348-4fa9a39ea0b2"/>
    <ds:schemaRef ds:uri="7f41bc6d-b9a6-4988-ab4b-77d00a52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Popa</dc:creator>
  <cp:keywords/>
  <dc:description/>
  <cp:lastModifiedBy>Will Naylor</cp:lastModifiedBy>
  <cp:revision>2</cp:revision>
  <dcterms:created xsi:type="dcterms:W3CDTF">2023-08-30T10:32:00Z</dcterms:created>
  <dcterms:modified xsi:type="dcterms:W3CDTF">2023-08-30T10:32:00Z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0x0101009B964757A3459B4C960A1AD6F3D57781</vt:lpwstr>
  </property>
  <property fmtid="{D5CDD505-2E9C-101B-9397-08002B2CF9AE}" pid="3" name="MediaServiceImageTags">
    <vt:lpwstr/>
  </property>
</Properties>
</file>